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3C2" w:rsidRDefault="00EE73C2" w:rsidP="00417B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Теми дипломних робіт на 2015-2016 н.р.</w:t>
      </w:r>
    </w:p>
    <w:p w:rsidR="00EE73C2" w:rsidRDefault="00EE73C2" w:rsidP="00417B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кафедри банківської справи</w:t>
      </w:r>
      <w:r w:rsidR="00E71C01">
        <w:rPr>
          <w:rFonts w:ascii="Times New Roman" w:hAnsi="Times New Roman" w:cs="Times New Roman"/>
          <w:b/>
          <w:sz w:val="28"/>
          <w:szCs w:val="28"/>
        </w:rPr>
        <w:t xml:space="preserve"> для бакалаврів</w:t>
      </w:r>
      <w:bookmarkStart w:id="0" w:name="_GoBack"/>
      <w:bookmarkEnd w:id="0"/>
    </w:p>
    <w:p w:rsidR="00EE73C2" w:rsidRDefault="00EE73C2" w:rsidP="00417B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Аналіз фінансових результатів діяльності банку.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Аналіз фінансового стану банку.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Бізнес-планування діяльності банку.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Боргові цінні папери у формуванні ресурсної бази банку.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Взаємодія банків з небанківськими фінансово-кредитними установами.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Визначення ролі та значення банку у розрахунково-платіжній системі країни.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Визначення ролі та функцій НБУ банківській системі України.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Визначення умов та порядок використання банками окремих видів вторинного забезпечення при кредитуванні.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Визначення умови та методів міжнародного кредитування банків України.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Використання застави при банківському кредитуванні суб’єктів малого (середнього) бізнесу.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Використання застави при банківському кредитуванні фізичних осіб.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Використання Інтернет-технологій у банківській справі.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Використанням банком коштів населення при формуванні залучених ресурсів банку.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Діяльність АТ «Ощадбанк» як спеціалізованого кредитора споживчих потреб населення.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Діяльність багатофілійного банку та особливості його платіжного обороту.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Діяльність банків на ринку державних цінних паперів.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Діяльність банків України на міжнародному фінансовому ринку.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Діяльність банку на валютному ринку України.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Діяльність банку на корпоративному ринку кредитного обслуговування.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Діяльність банку на міжнародному ринку капіталу.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Діяльність банку на ринку заощаджень.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Діяльність банку на ринку корпоративних цінних паперів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банку на ринку кредитних послуг для населення.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Діяльність НБУ в системі державного регулювання банківської діяльності.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Кредитоспроможність позичальника та методи її оцінки.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Надійність банку та методи її визначення.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Облігації як інструмент формування ресурсів банку.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Організаційно-методичні засади банківського факторингового обслуговування.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Організаційно-методичні засади депозитарної діяльності банку на фондовому ринку.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Організаційно-методичні засади діяльності банку в системі організації та здійснення платежів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Організаційно-методичні засади здійснення контролю в діяльності банку.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Організаційно-методичні засади лізингової діяльності банку.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Організаційно-методичні засади наглядової діяльності НБУ.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Організаційно-методичні засади оцінки фінансового стану банку.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Організаційно-методичні засади рейтингової оцінки діяльності банку.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Організаційно-методичні засади функціонування банку в системі ринкових відносин.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Організаційно-правові засади діяльності інвестиційного спеціалізованого банку.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Організаційно-правові засади діяльності іпотечного спеціалізованого банку.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Організаційно-правові засади діяльності ощадного спеціалізованого банку.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Організація банківського інвестиційного кредитування.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Організація банківського іпотечного кредитування.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Організація банківського кредитування на основі платіжних карток.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Організація банківського кредитування суб’єктів малого бізнесу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Організація банківського овердрафтного кредитування.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Організація банківського споживчого кредитування.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Організація дистанційного банківського обслуговування населення.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Організація здійснення банком довірчих операцій.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Організація здійснення банком операцій з дорогоцінними та банківськими металами.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Організація короткострокового банківського кредитування.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міжбанківських розрахунків в Україні.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Організація роздрібних платежів з використанням банківських платіжних карток.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Особливості діяльності універсального банку.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Розвиток банківського інвестиційного кредитування.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Розвиток банківського кредитування фізичних осіб.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Розвиток банківського споживчого кредитування.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Розвиток діяльності системоутворюючого банку.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Розвиток довгострокового банківського кредитування зовнішньоекономічної діяльності підприємств.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Розвиток інструментів забезпечення конкурентоспроможності банку.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Розвиток інтеграційних процесів в фінансово-банківській сфері України.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Розвиток короткострокового банківського кредитування зовнішньоекономічної діяльності підприємств.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Розвиток кредитних операцій банків з векселями.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Розвиток кредитування банками великих підприємств.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Розвиток кредитування експортоорієнтованих підприємств АТ «Укрексімбанк».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Розвиток методів формування кредитних ресурсів банку.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Розвиток механізму андерайтингового обслуговування клієнтів банку.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Розвиток обслуговування банком корпоративних клієнтів.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Розвиток процесів злиття та приєднання в банківській сфері України.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Розвиток процесів консолідації банківського та страхового бізнесу в Україні.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Розвиток процесів реорганізації банків України.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Розвиток роздрібного банківського бізнесу.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Розвиток та застосування інструментів грошово-кредитної політики НБУ.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Розвиток функціонування банку в Національній системі масових електронних платежів.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Роль банківського кредиту у розвитку реального сектору економіки України.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Субординований борг банку: джерела формування та управління.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Сучасні проблеми та перспективи розвитку банківської системи України.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Таргетування інфляції як складова грошово-кредитної політики.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Формування податкової політики банку та її вплив на ефективність його діяльності.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Формування ресурсів банку із депозитних джерел.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Формування та використання прибутку банку.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Формування та реалізація грошово-кредитної політики України.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Формування та реалізація депозитної політики банку.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Формування та реалізація інвестиційної політики банку. </w:t>
      </w:r>
    </w:p>
    <w:p w:rsidR="00B83D64" w:rsidRDefault="00B83D64" w:rsidP="00417B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Формування та реалізація кредитної політики банку. </w:t>
      </w:r>
    </w:p>
    <w:p w:rsidR="00331123" w:rsidRDefault="00B83D64" w:rsidP="003311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123">
        <w:rPr>
          <w:rFonts w:ascii="Times New Roman" w:hAnsi="Times New Roman" w:cs="Times New Roman"/>
          <w:sz w:val="28"/>
          <w:szCs w:val="28"/>
        </w:rPr>
        <w:t>Формування та реал</w:t>
      </w:r>
      <w:r w:rsidR="00331123">
        <w:rPr>
          <w:rFonts w:ascii="Times New Roman" w:hAnsi="Times New Roman" w:cs="Times New Roman"/>
          <w:sz w:val="28"/>
          <w:szCs w:val="28"/>
        </w:rPr>
        <w:t>ізація тарифної політики банку.</w:t>
      </w:r>
    </w:p>
    <w:p w:rsidR="00331123" w:rsidRDefault="00331123" w:rsidP="003311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123">
        <w:rPr>
          <w:rFonts w:ascii="Times New Roman" w:hAnsi="Times New Roman" w:cs="Times New Roman"/>
          <w:sz w:val="28"/>
          <w:szCs w:val="28"/>
        </w:rPr>
        <w:t>Ф</w:t>
      </w:r>
      <w:r w:rsidR="00B83D64" w:rsidRPr="00331123">
        <w:rPr>
          <w:rFonts w:ascii="Times New Roman" w:hAnsi="Times New Roman" w:cs="Times New Roman"/>
          <w:sz w:val="28"/>
          <w:szCs w:val="28"/>
        </w:rPr>
        <w:t>ункціонування міжбанківського кредитного ринку України.</w:t>
      </w:r>
      <w:r w:rsidRPr="0033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245" w:rsidRPr="00331123" w:rsidRDefault="00BC3245" w:rsidP="003311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123">
        <w:rPr>
          <w:rFonts w:ascii="Times New Roman" w:hAnsi="Times New Roman" w:cs="Times New Roman"/>
          <w:sz w:val="28"/>
          <w:szCs w:val="28"/>
        </w:rPr>
        <w:t>Кредитна експансія та її вплив на розвиток економіки держави.</w:t>
      </w:r>
    </w:p>
    <w:p w:rsidR="00BC3245" w:rsidRDefault="00331123" w:rsidP="003311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87. </w:t>
      </w:r>
      <w:r w:rsidR="00BC3245" w:rsidRPr="00BC3245">
        <w:rPr>
          <w:rFonts w:ascii="Times New Roman" w:hAnsi="Times New Roman" w:cs="Times New Roman"/>
          <w:sz w:val="28"/>
          <w:szCs w:val="28"/>
        </w:rPr>
        <w:t xml:space="preserve"> </w:t>
      </w:r>
      <w:r w:rsidR="00BC3245">
        <w:rPr>
          <w:rFonts w:ascii="Times New Roman" w:hAnsi="Times New Roman" w:cs="Times New Roman"/>
          <w:sz w:val="28"/>
          <w:szCs w:val="28"/>
        </w:rPr>
        <w:t xml:space="preserve">Роль та значення норми позичкового проценту в розвитку держави. </w:t>
      </w:r>
    </w:p>
    <w:p w:rsidR="002936AA" w:rsidRDefault="00331123" w:rsidP="003311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BC3245" w:rsidRPr="00BC3245">
        <w:rPr>
          <w:rFonts w:ascii="Times New Roman" w:hAnsi="Times New Roman" w:cs="Times New Roman"/>
          <w:sz w:val="28"/>
          <w:szCs w:val="28"/>
        </w:rPr>
        <w:t xml:space="preserve">. </w:t>
      </w:r>
      <w:r w:rsidR="00BC3245">
        <w:rPr>
          <w:rFonts w:ascii="Times New Roman" w:hAnsi="Times New Roman" w:cs="Times New Roman"/>
          <w:sz w:val="28"/>
          <w:szCs w:val="28"/>
        </w:rPr>
        <w:t xml:space="preserve">Валютний курс </w:t>
      </w:r>
      <w:r w:rsidR="002936AA">
        <w:rPr>
          <w:rFonts w:ascii="Times New Roman" w:hAnsi="Times New Roman" w:cs="Times New Roman"/>
          <w:sz w:val="28"/>
          <w:szCs w:val="28"/>
        </w:rPr>
        <w:t xml:space="preserve">національних грошей та фактори, що впливають на його зміни. </w:t>
      </w:r>
    </w:p>
    <w:p w:rsidR="00BC3245" w:rsidRPr="00BC3245" w:rsidRDefault="00331123" w:rsidP="0033112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BC3245" w:rsidRPr="00BC3245">
        <w:rPr>
          <w:rFonts w:ascii="Times New Roman" w:hAnsi="Times New Roman" w:cs="Times New Roman"/>
          <w:sz w:val="28"/>
          <w:szCs w:val="28"/>
        </w:rPr>
        <w:t xml:space="preserve">. </w:t>
      </w:r>
      <w:r w:rsidR="002936AA">
        <w:rPr>
          <w:rFonts w:ascii="Times New Roman" w:hAnsi="Times New Roman" w:cs="Times New Roman"/>
          <w:sz w:val="28"/>
          <w:szCs w:val="28"/>
        </w:rPr>
        <w:t xml:space="preserve">Вплив інфляції на кредитні операції банків. </w:t>
      </w:r>
    </w:p>
    <w:p w:rsidR="00BC3245" w:rsidRDefault="00331123" w:rsidP="0033112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BC3245" w:rsidRPr="00BC3245">
        <w:rPr>
          <w:rFonts w:ascii="Times New Roman" w:hAnsi="Times New Roman" w:cs="Times New Roman"/>
          <w:sz w:val="28"/>
          <w:szCs w:val="28"/>
        </w:rPr>
        <w:t xml:space="preserve">. </w:t>
      </w:r>
      <w:r w:rsidR="002936AA">
        <w:rPr>
          <w:rFonts w:ascii="Times New Roman" w:hAnsi="Times New Roman" w:cs="Times New Roman"/>
          <w:sz w:val="28"/>
          <w:szCs w:val="28"/>
        </w:rPr>
        <w:t xml:space="preserve">Ліквідність банків та її роль в соціально-економічному розвитку держави. </w:t>
      </w:r>
    </w:p>
    <w:p w:rsidR="006E6F3F" w:rsidRPr="006E6F3F" w:rsidRDefault="006E6F3F" w:rsidP="00331123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3F">
        <w:rPr>
          <w:rFonts w:ascii="Times New Roman" w:hAnsi="Times New Roman" w:cs="Times New Roman"/>
          <w:sz w:val="28"/>
          <w:szCs w:val="28"/>
        </w:rPr>
        <w:t>Іпотечне кредитування в банках України: проблеми і перспективи розвитку.</w:t>
      </w:r>
    </w:p>
    <w:p w:rsidR="006E6F3F" w:rsidRPr="006E6F3F" w:rsidRDefault="006E6F3F" w:rsidP="00331123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3F">
        <w:rPr>
          <w:rFonts w:ascii="Times New Roman" w:hAnsi="Times New Roman" w:cs="Times New Roman"/>
          <w:sz w:val="28"/>
          <w:szCs w:val="28"/>
        </w:rPr>
        <w:t>Управління кредитним портфелем у банку.</w:t>
      </w:r>
    </w:p>
    <w:p w:rsidR="006E6F3F" w:rsidRPr="006E6F3F" w:rsidRDefault="006E6F3F" w:rsidP="00331123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3F">
        <w:rPr>
          <w:rFonts w:ascii="Times New Roman" w:hAnsi="Times New Roman" w:cs="Times New Roman"/>
          <w:sz w:val="28"/>
          <w:szCs w:val="28"/>
        </w:rPr>
        <w:t>Розвиток споживчого кредитування в банках України.</w:t>
      </w:r>
    </w:p>
    <w:p w:rsidR="006E6F3F" w:rsidRPr="006E6F3F" w:rsidRDefault="006E6F3F" w:rsidP="00331123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3F">
        <w:rPr>
          <w:rFonts w:ascii="Times New Roman" w:hAnsi="Times New Roman" w:cs="Times New Roman"/>
          <w:sz w:val="28"/>
          <w:szCs w:val="28"/>
        </w:rPr>
        <w:t>Роль банків на ринку кредитування малого та середнього бізнесу.</w:t>
      </w:r>
    </w:p>
    <w:p w:rsidR="006E6F3F" w:rsidRPr="006E6F3F" w:rsidRDefault="006E6F3F" w:rsidP="00331123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3F">
        <w:rPr>
          <w:rFonts w:ascii="Times New Roman" w:hAnsi="Times New Roman" w:cs="Times New Roman"/>
          <w:sz w:val="28"/>
          <w:szCs w:val="28"/>
        </w:rPr>
        <w:t>Управління кредитними ризиками корпоративного кредитування.</w:t>
      </w:r>
    </w:p>
    <w:p w:rsidR="002C41A1" w:rsidRPr="00331123" w:rsidRDefault="002C41A1" w:rsidP="00331123">
      <w:pPr>
        <w:pStyle w:val="a3"/>
        <w:numPr>
          <w:ilvl w:val="0"/>
          <w:numId w:val="6"/>
        </w:numPr>
        <w:tabs>
          <w:tab w:val="left" w:pos="284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123">
        <w:rPr>
          <w:rFonts w:ascii="Times New Roman" w:hAnsi="Times New Roman" w:cs="Times New Roman"/>
          <w:sz w:val="28"/>
          <w:szCs w:val="28"/>
        </w:rPr>
        <w:t>Проблеми  вдосконалення регулювання банківського сектору в Україні.</w:t>
      </w:r>
    </w:p>
    <w:p w:rsidR="002C41A1" w:rsidRPr="007F5509" w:rsidRDefault="002C41A1" w:rsidP="00331123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09">
        <w:rPr>
          <w:rFonts w:ascii="Times New Roman" w:hAnsi="Times New Roman" w:cs="Times New Roman"/>
          <w:sz w:val="28"/>
          <w:szCs w:val="28"/>
        </w:rPr>
        <w:t>Формування системи ризик-менеджменту у банках України.</w:t>
      </w:r>
    </w:p>
    <w:p w:rsidR="002C41A1" w:rsidRPr="007F5509" w:rsidRDefault="002C41A1" w:rsidP="00331123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09">
        <w:rPr>
          <w:rFonts w:ascii="Times New Roman" w:hAnsi="Times New Roman" w:cs="Times New Roman"/>
          <w:sz w:val="28"/>
          <w:szCs w:val="28"/>
        </w:rPr>
        <w:t>Методолог</w:t>
      </w:r>
      <w:r w:rsidR="007F5509">
        <w:rPr>
          <w:rFonts w:ascii="Times New Roman" w:hAnsi="Times New Roman" w:cs="Times New Roman"/>
          <w:sz w:val="28"/>
          <w:szCs w:val="28"/>
        </w:rPr>
        <w:t>і</w:t>
      </w:r>
      <w:r w:rsidRPr="007F5509">
        <w:rPr>
          <w:rFonts w:ascii="Times New Roman" w:hAnsi="Times New Roman" w:cs="Times New Roman"/>
          <w:sz w:val="28"/>
          <w:szCs w:val="28"/>
        </w:rPr>
        <w:t>чні підходи до оцінки якості банківських активів.</w:t>
      </w:r>
    </w:p>
    <w:p w:rsidR="002C41A1" w:rsidRPr="007F5509" w:rsidRDefault="002C41A1" w:rsidP="00331123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09">
        <w:rPr>
          <w:rFonts w:ascii="Times New Roman" w:hAnsi="Times New Roman" w:cs="Times New Roman"/>
          <w:sz w:val="28"/>
          <w:szCs w:val="28"/>
        </w:rPr>
        <w:t>Антикризове управління банками в умовах сучасної економіки.</w:t>
      </w:r>
    </w:p>
    <w:p w:rsidR="002C41A1" w:rsidRDefault="002C41A1" w:rsidP="00331123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09">
        <w:rPr>
          <w:rFonts w:ascii="Times New Roman" w:hAnsi="Times New Roman" w:cs="Times New Roman"/>
          <w:sz w:val="28"/>
          <w:szCs w:val="28"/>
        </w:rPr>
        <w:t>Стратег</w:t>
      </w:r>
      <w:r w:rsidR="007F5509">
        <w:rPr>
          <w:rFonts w:ascii="Times New Roman" w:hAnsi="Times New Roman" w:cs="Times New Roman"/>
          <w:sz w:val="28"/>
          <w:szCs w:val="28"/>
        </w:rPr>
        <w:t>і</w:t>
      </w:r>
      <w:r w:rsidRPr="007F5509">
        <w:rPr>
          <w:rFonts w:ascii="Times New Roman" w:hAnsi="Times New Roman" w:cs="Times New Roman"/>
          <w:sz w:val="28"/>
          <w:szCs w:val="28"/>
        </w:rPr>
        <w:t>чне планування банківської діяльності</w:t>
      </w:r>
      <w:r w:rsidR="007F5509">
        <w:rPr>
          <w:rFonts w:ascii="Times New Roman" w:hAnsi="Times New Roman" w:cs="Times New Roman"/>
          <w:sz w:val="28"/>
          <w:szCs w:val="28"/>
        </w:rPr>
        <w:t>.</w:t>
      </w:r>
    </w:p>
    <w:p w:rsidR="00655AE7" w:rsidRPr="0095590A" w:rsidRDefault="00331123" w:rsidP="003311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55AE7" w:rsidRPr="0095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Оцінка бізнес-моделей банківського бізнесу в Україні. </w:t>
      </w:r>
    </w:p>
    <w:p w:rsidR="00655AE7" w:rsidRPr="0095590A" w:rsidRDefault="00331123" w:rsidP="003311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55AE7" w:rsidRPr="009559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Оцінка конкуренції на банківському ринку України.</w:t>
      </w:r>
    </w:p>
    <w:p w:rsidR="00655AE7" w:rsidRPr="0095590A" w:rsidRDefault="00331123" w:rsidP="003311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55AE7" w:rsidRPr="009559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Оцінка продуктивності банківського бізнесу.</w:t>
      </w:r>
    </w:p>
    <w:p w:rsidR="00655AE7" w:rsidRPr="0095590A" w:rsidRDefault="00331123" w:rsidP="003311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55AE7" w:rsidRPr="0095590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Оцінка ринкового ризику банків України.</w:t>
      </w:r>
    </w:p>
    <w:p w:rsidR="00655AE7" w:rsidRDefault="00331123" w:rsidP="003311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55AE7" w:rsidRPr="0095590A">
        <w:rPr>
          <w:rFonts w:ascii="Times New Roman" w:eastAsia="Times New Roman" w:hAnsi="Times New Roman" w:cs="Times New Roman"/>
          <w:sz w:val="28"/>
          <w:szCs w:val="28"/>
          <w:lang w:eastAsia="ru-RU"/>
        </w:rPr>
        <w:t>5.  Методичні підходи до оцінки системності банків</w:t>
      </w:r>
      <w:r w:rsidR="009559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45B" w:rsidRPr="00B2645B" w:rsidRDefault="00B2645B" w:rsidP="00331123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645B">
        <w:rPr>
          <w:rFonts w:ascii="Times New Roman" w:hAnsi="Times New Roman" w:cs="Times New Roman"/>
          <w:sz w:val="28"/>
          <w:szCs w:val="28"/>
        </w:rPr>
        <w:t>Оцінка ефективності діяльності комерційного банку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45B" w:rsidRPr="00B2645B" w:rsidRDefault="00B2645B" w:rsidP="00331123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645B">
        <w:rPr>
          <w:rFonts w:ascii="Times New Roman" w:hAnsi="Times New Roman" w:cs="Times New Roman"/>
          <w:sz w:val="28"/>
          <w:szCs w:val="28"/>
        </w:rPr>
        <w:t>Оцінка якості управління кредитним портфелем комерційного банку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45B" w:rsidRPr="00B2645B" w:rsidRDefault="00B2645B" w:rsidP="00331123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645B">
        <w:rPr>
          <w:rFonts w:ascii="Times New Roman" w:hAnsi="Times New Roman" w:cs="Times New Roman"/>
          <w:sz w:val="28"/>
          <w:szCs w:val="28"/>
        </w:rPr>
        <w:t>Оцінка якості управління активами та пасивами комерційного банку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45B" w:rsidRPr="00B2645B" w:rsidRDefault="00B2645B" w:rsidP="00331123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645B">
        <w:rPr>
          <w:rFonts w:ascii="Times New Roman" w:hAnsi="Times New Roman" w:cs="Times New Roman"/>
          <w:sz w:val="28"/>
          <w:szCs w:val="28"/>
        </w:rPr>
        <w:t>Оцінка якості фінансового менеджменту комерційного банку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45B" w:rsidRPr="00B2645B" w:rsidRDefault="00B2645B" w:rsidP="00331123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645B">
        <w:rPr>
          <w:rFonts w:ascii="Times New Roman" w:hAnsi="Times New Roman" w:cs="Times New Roman"/>
          <w:sz w:val="28"/>
          <w:szCs w:val="28"/>
        </w:rPr>
        <w:t>Оцінка ризиків банківської системі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45B" w:rsidRPr="00B2645B" w:rsidRDefault="00B2645B" w:rsidP="00331123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645B">
        <w:rPr>
          <w:rFonts w:ascii="Times New Roman" w:hAnsi="Times New Roman" w:cs="Times New Roman"/>
          <w:sz w:val="28"/>
          <w:szCs w:val="28"/>
        </w:rPr>
        <w:t>Оцінка якості грошово-кредитної політики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17A" w:rsidRPr="0091417A" w:rsidRDefault="00331123" w:rsidP="009141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</w:t>
      </w:r>
      <w:r w:rsidR="0091417A" w:rsidRPr="0091417A">
        <w:rPr>
          <w:rFonts w:ascii="Times New Roman" w:hAnsi="Times New Roman" w:cs="Times New Roman"/>
          <w:sz w:val="28"/>
          <w:szCs w:val="28"/>
        </w:rPr>
        <w:t>. Ліквідність та платоспроможність комерційного банку</w:t>
      </w:r>
      <w:r w:rsidR="0091417A">
        <w:rPr>
          <w:rFonts w:ascii="Times New Roman" w:hAnsi="Times New Roman" w:cs="Times New Roman"/>
          <w:sz w:val="28"/>
          <w:szCs w:val="28"/>
        </w:rPr>
        <w:t>.</w:t>
      </w:r>
    </w:p>
    <w:p w:rsidR="0091417A" w:rsidRPr="0091417A" w:rsidRDefault="00331123" w:rsidP="009141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</w:t>
      </w:r>
      <w:r w:rsidR="0091417A" w:rsidRPr="0091417A">
        <w:rPr>
          <w:rFonts w:ascii="Times New Roman" w:hAnsi="Times New Roman" w:cs="Times New Roman"/>
          <w:sz w:val="28"/>
          <w:szCs w:val="28"/>
        </w:rPr>
        <w:t>. Рефінансування НБУ комерційних банків</w:t>
      </w:r>
      <w:r w:rsidR="0091417A">
        <w:rPr>
          <w:rFonts w:ascii="Times New Roman" w:hAnsi="Times New Roman" w:cs="Times New Roman"/>
          <w:sz w:val="28"/>
          <w:szCs w:val="28"/>
        </w:rPr>
        <w:t>.</w:t>
      </w:r>
    </w:p>
    <w:p w:rsidR="0091417A" w:rsidRPr="0091417A" w:rsidRDefault="00331123" w:rsidP="009141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</w:t>
      </w:r>
      <w:r w:rsidR="0091417A" w:rsidRPr="0091417A">
        <w:rPr>
          <w:rFonts w:ascii="Times New Roman" w:hAnsi="Times New Roman" w:cs="Times New Roman"/>
          <w:sz w:val="28"/>
          <w:szCs w:val="28"/>
        </w:rPr>
        <w:t>. Іноземний капітал в банківській системі України</w:t>
      </w:r>
      <w:r w:rsidR="0091417A">
        <w:rPr>
          <w:rFonts w:ascii="Times New Roman" w:hAnsi="Times New Roman" w:cs="Times New Roman"/>
          <w:sz w:val="28"/>
          <w:szCs w:val="28"/>
        </w:rPr>
        <w:t>.</w:t>
      </w:r>
    </w:p>
    <w:p w:rsidR="0091417A" w:rsidRPr="0091417A" w:rsidRDefault="00331123" w:rsidP="009141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115</w:t>
      </w:r>
      <w:r w:rsidR="0091417A" w:rsidRPr="0091417A">
        <w:rPr>
          <w:rFonts w:ascii="Times New Roman" w:hAnsi="Times New Roman" w:cs="Times New Roman"/>
          <w:sz w:val="28"/>
          <w:szCs w:val="28"/>
        </w:rPr>
        <w:t>. Розвиток системи гарантування банківських вкладів в Україні</w:t>
      </w:r>
      <w:r w:rsidR="0091417A">
        <w:rPr>
          <w:rFonts w:ascii="Times New Roman" w:hAnsi="Times New Roman" w:cs="Times New Roman"/>
          <w:sz w:val="28"/>
          <w:szCs w:val="28"/>
        </w:rPr>
        <w:t>.</w:t>
      </w:r>
    </w:p>
    <w:p w:rsidR="0091417A" w:rsidRDefault="00331123" w:rsidP="009141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116</w:t>
      </w:r>
      <w:r w:rsidR="0091417A" w:rsidRPr="0091417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1417A" w:rsidRPr="0091417A">
        <w:rPr>
          <w:rFonts w:ascii="Times New Roman" w:hAnsi="Times New Roman" w:cs="Times New Roman"/>
          <w:sz w:val="28"/>
          <w:szCs w:val="28"/>
        </w:rPr>
        <w:t>Ліквідність банківської системи України в кризовий період</w:t>
      </w:r>
      <w:r w:rsidR="0091417A">
        <w:rPr>
          <w:rFonts w:ascii="Times New Roman" w:hAnsi="Times New Roman" w:cs="Times New Roman"/>
          <w:sz w:val="28"/>
          <w:szCs w:val="28"/>
        </w:rPr>
        <w:t>.</w:t>
      </w:r>
    </w:p>
    <w:p w:rsidR="00B82ED4" w:rsidRPr="00E002FB" w:rsidRDefault="00331123" w:rsidP="00E04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</w:t>
      </w:r>
      <w:r w:rsidR="00B82ED4" w:rsidRPr="00E002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ED4" w:rsidRPr="00E002FB">
        <w:rPr>
          <w:rFonts w:ascii="Times New Roman" w:hAnsi="Times New Roman" w:cs="Times New Roman"/>
          <w:sz w:val="28"/>
          <w:szCs w:val="28"/>
        </w:rPr>
        <w:t>Вплив іноземного капіталу на банківський сектор України.</w:t>
      </w:r>
    </w:p>
    <w:p w:rsidR="00B82ED4" w:rsidRPr="00E002FB" w:rsidRDefault="00E23368" w:rsidP="00E04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</w:t>
      </w:r>
      <w:r w:rsidR="00B82ED4" w:rsidRPr="00E002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ED4" w:rsidRPr="00E002FB">
        <w:rPr>
          <w:rFonts w:ascii="Times New Roman" w:hAnsi="Times New Roman" w:cs="Times New Roman"/>
          <w:sz w:val="28"/>
          <w:szCs w:val="28"/>
        </w:rPr>
        <w:t>Регулювання проблемно</w:t>
      </w:r>
      <w:r w:rsidR="00B82ED4">
        <w:rPr>
          <w:rFonts w:ascii="Times New Roman" w:hAnsi="Times New Roman" w:cs="Times New Roman"/>
          <w:sz w:val="28"/>
          <w:szCs w:val="28"/>
        </w:rPr>
        <w:t>ю</w:t>
      </w:r>
      <w:r w:rsidR="00B82ED4" w:rsidRPr="00E002FB">
        <w:rPr>
          <w:rFonts w:ascii="Times New Roman" w:hAnsi="Times New Roman" w:cs="Times New Roman"/>
          <w:sz w:val="28"/>
          <w:szCs w:val="28"/>
        </w:rPr>
        <w:t xml:space="preserve"> заборгован</w:t>
      </w:r>
      <w:r w:rsidR="00B82ED4">
        <w:rPr>
          <w:rFonts w:ascii="Times New Roman" w:hAnsi="Times New Roman" w:cs="Times New Roman"/>
          <w:sz w:val="28"/>
          <w:szCs w:val="28"/>
        </w:rPr>
        <w:t>істю</w:t>
      </w:r>
      <w:r w:rsidR="00B82ED4" w:rsidRPr="00E002FB">
        <w:rPr>
          <w:rFonts w:ascii="Times New Roman" w:hAnsi="Times New Roman" w:cs="Times New Roman"/>
          <w:sz w:val="28"/>
          <w:szCs w:val="28"/>
        </w:rPr>
        <w:t xml:space="preserve"> банківської установи.</w:t>
      </w:r>
    </w:p>
    <w:p w:rsidR="00B82ED4" w:rsidRPr="00E002FB" w:rsidRDefault="00E23368" w:rsidP="00E04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</w:t>
      </w:r>
      <w:r w:rsidR="00B82ED4" w:rsidRPr="00E002FB">
        <w:rPr>
          <w:rFonts w:ascii="Times New Roman" w:hAnsi="Times New Roman" w:cs="Times New Roman"/>
          <w:sz w:val="28"/>
          <w:szCs w:val="28"/>
        </w:rPr>
        <w:t>. Формування та розвиток Національних Платіжних систем.</w:t>
      </w:r>
    </w:p>
    <w:p w:rsidR="00B82ED4" w:rsidRPr="00E002FB" w:rsidRDefault="00E23368" w:rsidP="00E04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</w:t>
      </w:r>
      <w:r w:rsidR="00B82ED4" w:rsidRPr="00E002FB">
        <w:rPr>
          <w:rFonts w:ascii="Times New Roman" w:hAnsi="Times New Roman" w:cs="Times New Roman"/>
          <w:sz w:val="28"/>
          <w:szCs w:val="28"/>
        </w:rPr>
        <w:t>. Вплив інформаційних технологій на сучасний банк</w:t>
      </w:r>
      <w:r w:rsidR="00B82ED4">
        <w:rPr>
          <w:rFonts w:ascii="Times New Roman" w:hAnsi="Times New Roman" w:cs="Times New Roman"/>
          <w:sz w:val="28"/>
          <w:szCs w:val="28"/>
        </w:rPr>
        <w:t>і</w:t>
      </w:r>
      <w:r w:rsidR="00B82ED4" w:rsidRPr="00E002FB">
        <w:rPr>
          <w:rFonts w:ascii="Times New Roman" w:hAnsi="Times New Roman" w:cs="Times New Roman"/>
          <w:sz w:val="28"/>
          <w:szCs w:val="28"/>
        </w:rPr>
        <w:t>нг.</w:t>
      </w:r>
    </w:p>
    <w:p w:rsidR="00B82ED4" w:rsidRPr="00E002FB" w:rsidRDefault="00E23368" w:rsidP="00E04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</w:t>
      </w:r>
      <w:r w:rsidR="00B82ED4" w:rsidRPr="00E002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ED4" w:rsidRPr="00E002FB">
        <w:rPr>
          <w:rFonts w:ascii="Times New Roman" w:hAnsi="Times New Roman" w:cs="Times New Roman"/>
          <w:sz w:val="28"/>
          <w:szCs w:val="28"/>
        </w:rPr>
        <w:t>Роздрібний банківський бізнес:</w:t>
      </w:r>
      <w:r w:rsidR="006A493E">
        <w:rPr>
          <w:rFonts w:ascii="Times New Roman" w:hAnsi="Times New Roman" w:cs="Times New Roman"/>
          <w:sz w:val="28"/>
          <w:szCs w:val="28"/>
        </w:rPr>
        <w:t xml:space="preserve"> </w:t>
      </w:r>
      <w:r w:rsidR="00B82ED4" w:rsidRPr="00E002FB">
        <w:rPr>
          <w:rFonts w:ascii="Times New Roman" w:hAnsi="Times New Roman" w:cs="Times New Roman"/>
          <w:sz w:val="28"/>
          <w:szCs w:val="28"/>
        </w:rPr>
        <w:t>сучасний стан та перспективи розвитку.</w:t>
      </w:r>
    </w:p>
    <w:p w:rsidR="00B82ED4" w:rsidRPr="003F765F" w:rsidRDefault="00E23368" w:rsidP="00E04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</w:t>
      </w:r>
      <w:r w:rsidR="00B82ED4" w:rsidRPr="00E002FB">
        <w:rPr>
          <w:rFonts w:ascii="Times New Roman" w:hAnsi="Times New Roman" w:cs="Times New Roman"/>
          <w:sz w:val="28"/>
          <w:szCs w:val="28"/>
        </w:rPr>
        <w:t xml:space="preserve">. Вплив </w:t>
      </w:r>
      <w:r w:rsidR="00B82ED4">
        <w:rPr>
          <w:rFonts w:ascii="Times New Roman" w:hAnsi="Times New Roman" w:cs="Times New Roman"/>
          <w:sz w:val="28"/>
          <w:szCs w:val="28"/>
        </w:rPr>
        <w:t>рефінансування на формування грошових потоків банків другого рівня.</w:t>
      </w:r>
    </w:p>
    <w:p w:rsidR="005B0D4A" w:rsidRPr="005B0D4A" w:rsidRDefault="00FD770E" w:rsidP="005B0D4A">
      <w:pPr>
        <w:pStyle w:val="a8"/>
        <w:ind w:firstLine="709"/>
        <w:rPr>
          <w:szCs w:val="28"/>
        </w:rPr>
      </w:pPr>
      <w:r>
        <w:rPr>
          <w:szCs w:val="28"/>
        </w:rPr>
        <w:t>123</w:t>
      </w:r>
      <w:r w:rsidR="005B0D4A" w:rsidRPr="005B0D4A">
        <w:rPr>
          <w:szCs w:val="28"/>
        </w:rPr>
        <w:t>.  Аналіз проблем та перспектив банківського інвестиційного кредитування в Україні</w:t>
      </w:r>
      <w:r w:rsidR="005B0D4A">
        <w:rPr>
          <w:szCs w:val="28"/>
        </w:rPr>
        <w:t>.</w:t>
      </w:r>
      <w:r w:rsidR="005B0D4A" w:rsidRPr="005B0D4A">
        <w:rPr>
          <w:szCs w:val="28"/>
        </w:rPr>
        <w:t xml:space="preserve"> </w:t>
      </w:r>
    </w:p>
    <w:p w:rsidR="005B0D4A" w:rsidRPr="005B0D4A" w:rsidRDefault="00FD770E" w:rsidP="005B0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</w:t>
      </w:r>
      <w:r w:rsidR="005B0D4A" w:rsidRPr="005B0D4A">
        <w:rPr>
          <w:rFonts w:ascii="Times New Roman" w:hAnsi="Times New Roman" w:cs="Times New Roman"/>
          <w:sz w:val="28"/>
          <w:szCs w:val="28"/>
        </w:rPr>
        <w:t xml:space="preserve">. Аналіз стану  </w:t>
      </w:r>
      <w:r w:rsidR="005B0D4A" w:rsidRPr="005B0D4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B0D4A" w:rsidRPr="005B0D4A">
        <w:rPr>
          <w:rFonts w:ascii="Times New Roman" w:hAnsi="Times New Roman" w:cs="Times New Roman"/>
          <w:sz w:val="28"/>
          <w:szCs w:val="28"/>
        </w:rPr>
        <w:t>rivatе banking в Україні :  тенденції та перспективи</w:t>
      </w:r>
      <w:r w:rsidR="005B0D4A">
        <w:rPr>
          <w:rFonts w:ascii="Times New Roman" w:hAnsi="Times New Roman" w:cs="Times New Roman"/>
          <w:sz w:val="28"/>
          <w:szCs w:val="28"/>
        </w:rPr>
        <w:t>.</w:t>
      </w:r>
    </w:p>
    <w:p w:rsidR="005B0D4A" w:rsidRPr="005B0D4A" w:rsidRDefault="00FD770E" w:rsidP="005B0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</w:t>
      </w:r>
      <w:r w:rsidR="005B0D4A" w:rsidRPr="005B0D4A">
        <w:rPr>
          <w:rFonts w:ascii="Times New Roman" w:hAnsi="Times New Roman" w:cs="Times New Roman"/>
          <w:sz w:val="28"/>
          <w:szCs w:val="28"/>
        </w:rPr>
        <w:t>. Аналіз стану інноваційних банківських послуг для фізичних осіб в Україні</w:t>
      </w:r>
      <w:r w:rsidR="005B0D4A">
        <w:rPr>
          <w:rFonts w:ascii="Times New Roman" w:hAnsi="Times New Roman" w:cs="Times New Roman"/>
          <w:sz w:val="28"/>
          <w:szCs w:val="28"/>
        </w:rPr>
        <w:t>.</w:t>
      </w:r>
    </w:p>
    <w:p w:rsidR="005B0D4A" w:rsidRPr="005B0D4A" w:rsidRDefault="00FD770E" w:rsidP="005B0D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126</w:t>
      </w:r>
      <w:r w:rsidR="005B0D4A" w:rsidRPr="005B0D4A">
        <w:rPr>
          <w:rFonts w:ascii="Times New Roman" w:hAnsi="Times New Roman" w:cs="Times New Roman"/>
          <w:spacing w:val="10"/>
          <w:sz w:val="28"/>
          <w:szCs w:val="28"/>
        </w:rPr>
        <w:t>. Аналіз аспектів споживчого кредитування в Україні</w:t>
      </w:r>
      <w:r w:rsidR="005B0D4A">
        <w:rPr>
          <w:rFonts w:ascii="Times New Roman" w:hAnsi="Times New Roman" w:cs="Times New Roman"/>
          <w:spacing w:val="10"/>
          <w:sz w:val="28"/>
          <w:szCs w:val="28"/>
        </w:rPr>
        <w:t>.</w:t>
      </w:r>
      <w:r w:rsidR="005B0D4A" w:rsidRPr="005B0D4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</w:p>
    <w:p w:rsidR="005B0D4A" w:rsidRPr="005B0D4A" w:rsidRDefault="00FD770E" w:rsidP="007C53C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</w:t>
      </w:r>
      <w:r w:rsidR="005B0D4A" w:rsidRPr="005B0D4A">
        <w:rPr>
          <w:rFonts w:ascii="Times New Roman" w:hAnsi="Times New Roman" w:cs="Times New Roman"/>
          <w:sz w:val="28"/>
          <w:szCs w:val="28"/>
        </w:rPr>
        <w:t>. Особливості фінансового моніторингу операцій клієнтів банками України</w:t>
      </w:r>
      <w:r w:rsidR="005B0D4A">
        <w:rPr>
          <w:rFonts w:ascii="Times New Roman" w:hAnsi="Times New Roman" w:cs="Times New Roman"/>
          <w:sz w:val="28"/>
          <w:szCs w:val="28"/>
        </w:rPr>
        <w:t>.</w:t>
      </w:r>
    </w:p>
    <w:p w:rsidR="00C313D7" w:rsidRPr="00675988" w:rsidRDefault="007C53C9" w:rsidP="007C53C9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3D7">
        <w:rPr>
          <w:rFonts w:ascii="Times New Roman" w:hAnsi="Times New Roman" w:cs="Times New Roman"/>
          <w:sz w:val="28"/>
          <w:szCs w:val="28"/>
        </w:rPr>
        <w:t>Дослідження тенденцій розвитку регіональної банківської системи на сучасному етапі.</w:t>
      </w:r>
    </w:p>
    <w:p w:rsidR="00C313D7" w:rsidRPr="00675988" w:rsidRDefault="00C313D7" w:rsidP="007C53C9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Конкуренція на банківському ринку України, умови її розвитку.</w:t>
      </w:r>
    </w:p>
    <w:p w:rsidR="00C313D7" w:rsidRPr="00675988" w:rsidRDefault="00C313D7" w:rsidP="007C53C9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формування клієнтської бази банку в Україні.</w:t>
      </w:r>
    </w:p>
    <w:p w:rsidR="00C313D7" w:rsidRPr="00675988" w:rsidRDefault="00C313D7" w:rsidP="007C53C9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Вдосконалення стратегічного розвитку комерційного банку в сучасних умовах.</w:t>
      </w:r>
    </w:p>
    <w:p w:rsidR="00C313D7" w:rsidRPr="00675988" w:rsidRDefault="00C313D7" w:rsidP="007C53C9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розвитку дистанційного банківського обслуговування в Україні.</w:t>
      </w:r>
    </w:p>
    <w:p w:rsidR="00231833" w:rsidRDefault="00231833" w:rsidP="0023183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68B" w:rsidRPr="00BC3245" w:rsidRDefault="004E668B" w:rsidP="00BC3245">
      <w:pPr>
        <w:pStyle w:val="a3"/>
        <w:tabs>
          <w:tab w:val="left" w:pos="1134"/>
        </w:tabs>
        <w:spacing w:after="0" w:line="240" w:lineRule="auto"/>
        <w:ind w:left="0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7118BA" w:rsidRPr="00BC3245" w:rsidRDefault="007118BA" w:rsidP="00417B38">
      <w:pPr>
        <w:spacing w:after="0" w:line="240" w:lineRule="auto"/>
        <w:ind w:firstLine="709"/>
      </w:pPr>
    </w:p>
    <w:sectPr w:rsidR="007118BA" w:rsidRPr="00BC3245" w:rsidSect="00B0772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7C5" w:rsidRDefault="000A17C5" w:rsidP="00631984">
      <w:pPr>
        <w:spacing w:after="0" w:line="240" w:lineRule="auto"/>
      </w:pPr>
      <w:r>
        <w:separator/>
      </w:r>
    </w:p>
  </w:endnote>
  <w:endnote w:type="continuationSeparator" w:id="0">
    <w:p w:rsidR="000A17C5" w:rsidRDefault="000A17C5" w:rsidP="0063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7C5" w:rsidRDefault="000A17C5" w:rsidP="00631984">
      <w:pPr>
        <w:spacing w:after="0" w:line="240" w:lineRule="auto"/>
      </w:pPr>
      <w:r>
        <w:separator/>
      </w:r>
    </w:p>
  </w:footnote>
  <w:footnote w:type="continuationSeparator" w:id="0">
    <w:p w:rsidR="000A17C5" w:rsidRDefault="000A17C5" w:rsidP="0063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7EDB"/>
    <w:multiLevelType w:val="hybridMultilevel"/>
    <w:tmpl w:val="B3A2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76E1"/>
    <w:multiLevelType w:val="hybridMultilevel"/>
    <w:tmpl w:val="51FC8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B5A77"/>
    <w:multiLevelType w:val="hybridMultilevel"/>
    <w:tmpl w:val="D7DA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61A5F"/>
    <w:multiLevelType w:val="hybridMultilevel"/>
    <w:tmpl w:val="B0EE2018"/>
    <w:lvl w:ilvl="0" w:tplc="A3A09D58">
      <w:start w:val="106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B31040"/>
    <w:multiLevelType w:val="hybridMultilevel"/>
    <w:tmpl w:val="0E705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0742E"/>
    <w:multiLevelType w:val="hybridMultilevel"/>
    <w:tmpl w:val="E98E8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6A525F"/>
    <w:multiLevelType w:val="hybridMultilevel"/>
    <w:tmpl w:val="27DECE9C"/>
    <w:lvl w:ilvl="0" w:tplc="2DC66188">
      <w:start w:val="128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7D217F"/>
    <w:multiLevelType w:val="hybridMultilevel"/>
    <w:tmpl w:val="6058715E"/>
    <w:lvl w:ilvl="0" w:tplc="D38654AA">
      <w:start w:val="9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9C"/>
    <w:rsid w:val="000A17C5"/>
    <w:rsid w:val="000C6C85"/>
    <w:rsid w:val="0014586D"/>
    <w:rsid w:val="00231833"/>
    <w:rsid w:val="002936AA"/>
    <w:rsid w:val="002C41A1"/>
    <w:rsid w:val="00331123"/>
    <w:rsid w:val="003F6D82"/>
    <w:rsid w:val="00417B38"/>
    <w:rsid w:val="004E5528"/>
    <w:rsid w:val="004E668B"/>
    <w:rsid w:val="005B0D4A"/>
    <w:rsid w:val="0061074D"/>
    <w:rsid w:val="00631984"/>
    <w:rsid w:val="00655AE7"/>
    <w:rsid w:val="006A493E"/>
    <w:rsid w:val="006E6F3F"/>
    <w:rsid w:val="007118BA"/>
    <w:rsid w:val="007C53C9"/>
    <w:rsid w:val="007F5509"/>
    <w:rsid w:val="0091417A"/>
    <w:rsid w:val="0095590A"/>
    <w:rsid w:val="00A33E57"/>
    <w:rsid w:val="00AE32E0"/>
    <w:rsid w:val="00B07727"/>
    <w:rsid w:val="00B1369C"/>
    <w:rsid w:val="00B2645B"/>
    <w:rsid w:val="00B82ED4"/>
    <w:rsid w:val="00B83D64"/>
    <w:rsid w:val="00BC3245"/>
    <w:rsid w:val="00BE0F6F"/>
    <w:rsid w:val="00C313D7"/>
    <w:rsid w:val="00E0406C"/>
    <w:rsid w:val="00E23368"/>
    <w:rsid w:val="00E71C01"/>
    <w:rsid w:val="00EE73C2"/>
    <w:rsid w:val="00F60EC1"/>
    <w:rsid w:val="00FD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175CD-0F2E-40E8-84DB-01152020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D64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D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1984"/>
    <w:rPr>
      <w:lang w:val="uk-UA"/>
    </w:rPr>
  </w:style>
  <w:style w:type="paragraph" w:styleId="a6">
    <w:name w:val="footer"/>
    <w:basedOn w:val="a"/>
    <w:link w:val="a7"/>
    <w:uiPriority w:val="99"/>
    <w:unhideWhenUsed/>
    <w:rsid w:val="0063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1984"/>
    <w:rPr>
      <w:lang w:val="uk-UA"/>
    </w:rPr>
  </w:style>
  <w:style w:type="paragraph" w:styleId="a8">
    <w:name w:val="Body Text"/>
    <w:basedOn w:val="a"/>
    <w:link w:val="a9"/>
    <w:semiHidden/>
    <w:unhideWhenUsed/>
    <w:rsid w:val="005B0D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B0D4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2015-12-11T19:48:00Z</dcterms:created>
  <dcterms:modified xsi:type="dcterms:W3CDTF">2015-12-17T20:15:00Z</dcterms:modified>
</cp:coreProperties>
</file>